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387470" w:rsidRDefault="0038747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387470" w:rsidRDefault="0038747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24F5B" w:rsidRDefault="00A24F5B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</w:t>
      </w:r>
    </w:p>
    <w:p w:rsidR="00A75640" w:rsidRDefault="00A75640" w:rsidP="00A75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</w:t>
      </w:r>
    </w:p>
    <w:p w:rsidR="00A75640" w:rsidRPr="00A75640" w:rsidRDefault="00A75640" w:rsidP="00A75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 xml:space="preserve"> «Выдача градостроительных планов земельных участков» </w:t>
      </w: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Pr="00201F89" w:rsidRDefault="00D020BA" w:rsidP="009D773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Градостроительным кодексом Российской Федерации, </w:t>
      </w:r>
      <w:hyperlink r:id="rId9" w:history="1">
        <w:r w:rsidRPr="00D020BA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Федеральным законом</w:t>
        </w:r>
      </w:hyperlink>
      <w:r w:rsidRPr="00D020BA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27 июля 2010 года № 210-ФЗ «Об организации предоставления государственных и муниципальных услуг», постановлением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постановлением администрации муниципального образования Темрюкский район от 18 июня 2015 года № 520 «Об</w:t>
      </w:r>
      <w:proofErr w:type="gramEnd"/>
      <w:r>
        <w:rPr>
          <w:rFonts w:ascii="Times New Roman" w:hAnsi="Times New Roman"/>
          <w:sz w:val="28"/>
          <w:szCs w:val="28"/>
        </w:rPr>
        <w:t xml:space="preserve"> утверждении Порядка разработки, утверждения 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муниципального образования Темрюкский район»,</w:t>
      </w:r>
      <w:r>
        <w:rPr>
          <w:rFonts w:ascii="Arial" w:hAnsi="Arial" w:cs="Arial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в целях приведения нормативных правовых актов в соответствие с действующим законодательством Российской Федерации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я ю</w:t>
      </w:r>
      <w:r w:rsidR="00A75640" w:rsidRPr="00201F89">
        <w:rPr>
          <w:rFonts w:ascii="Times New Roman" w:hAnsi="Times New Roman" w:cs="Times New Roman"/>
          <w:sz w:val="28"/>
          <w:szCs w:val="28"/>
        </w:rPr>
        <w:t>:</w:t>
      </w:r>
    </w:p>
    <w:p w:rsidR="001E7A9D" w:rsidRDefault="00C56020" w:rsidP="009D77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bookmarkStart w:id="0" w:name="sub_1"/>
      <w:r w:rsidRPr="001E7A9D">
        <w:rPr>
          <w:rFonts w:ascii="Times New Roman" w:hAnsi="Times New Roman" w:cs="Times New Roman"/>
          <w:sz w:val="28"/>
        </w:rPr>
        <w:t>1.</w:t>
      </w:r>
      <w:r w:rsidR="001E7A9D" w:rsidRPr="001E7A9D">
        <w:rPr>
          <w:rFonts w:ascii="Times New Roman" w:hAnsi="Times New Roman" w:cs="Times New Roman"/>
          <w:sz w:val="28"/>
        </w:rPr>
        <w:t xml:space="preserve"> </w:t>
      </w:r>
      <w:r w:rsidR="00A75640" w:rsidRPr="001E7A9D">
        <w:rPr>
          <w:rFonts w:ascii="Times New Roman" w:hAnsi="Times New Roman" w:cs="Times New Roman"/>
          <w:sz w:val="28"/>
        </w:rPr>
        <w:t>Утвердить административный регламент предо</w:t>
      </w:r>
      <w:r w:rsidRPr="001E7A9D">
        <w:rPr>
          <w:rFonts w:ascii="Times New Roman" w:hAnsi="Times New Roman" w:cs="Times New Roman"/>
          <w:sz w:val="28"/>
        </w:rPr>
        <w:t>ставления муниципальной услуги «</w:t>
      </w:r>
      <w:r w:rsidR="00A75640" w:rsidRPr="001E7A9D">
        <w:rPr>
          <w:rFonts w:ascii="Times New Roman" w:hAnsi="Times New Roman" w:cs="Times New Roman"/>
          <w:sz w:val="28"/>
        </w:rPr>
        <w:t>Выдача градостроительных планов земельных участков»</w:t>
      </w:r>
      <w:r w:rsidR="00075A93">
        <w:rPr>
          <w:rFonts w:ascii="Times New Roman" w:hAnsi="Times New Roman" w:cs="Times New Roman"/>
          <w:sz w:val="28"/>
        </w:rPr>
        <w:t xml:space="preserve"> (приложение)</w:t>
      </w:r>
      <w:r w:rsidR="00A75640" w:rsidRPr="001E7A9D">
        <w:rPr>
          <w:rFonts w:ascii="Times New Roman" w:hAnsi="Times New Roman" w:cs="Times New Roman"/>
          <w:sz w:val="28"/>
        </w:rPr>
        <w:t>.</w:t>
      </w:r>
      <w:bookmarkStart w:id="1" w:name="sub_2"/>
      <w:bookmarkEnd w:id="0"/>
    </w:p>
    <w:bookmarkEnd w:id="1"/>
    <w:p w:rsidR="009D773E" w:rsidRPr="00344BE8" w:rsidRDefault="009D773E" w:rsidP="009D77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BE8">
        <w:rPr>
          <w:rFonts w:ascii="Times New Roman" w:hAnsi="Times New Roman" w:cs="Times New Roman"/>
          <w:sz w:val="28"/>
          <w:szCs w:val="28"/>
        </w:rPr>
        <w:t>2</w:t>
      </w:r>
      <w:r w:rsidR="00EA2A1A" w:rsidRPr="00344BE8">
        <w:rPr>
          <w:rFonts w:ascii="Times New Roman" w:hAnsi="Times New Roman" w:cs="Times New Roman"/>
          <w:sz w:val="28"/>
          <w:szCs w:val="28"/>
        </w:rPr>
        <w:t xml:space="preserve">. </w:t>
      </w:r>
      <w:r w:rsidR="0018595C">
        <w:rPr>
          <w:rFonts w:ascii="Times New Roman" w:hAnsi="Times New Roman" w:cs="Times New Roman"/>
          <w:sz w:val="28"/>
          <w:szCs w:val="28"/>
        </w:rPr>
        <w:t xml:space="preserve">Признать </w:t>
      </w:r>
      <w:r w:rsidR="0018595C">
        <w:rPr>
          <w:rFonts w:ascii="Times New Roman" w:hAnsi="Times New Roman" w:cs="Times New Roman"/>
          <w:sz w:val="28"/>
        </w:rPr>
        <w:t>утратившим силу</w:t>
      </w:r>
      <w:r w:rsidR="0018595C">
        <w:rPr>
          <w:rFonts w:ascii="Times New Roman" w:hAnsi="Times New Roman" w:cs="Times New Roman"/>
          <w:sz w:val="28"/>
          <w:szCs w:val="28"/>
        </w:rPr>
        <w:t xml:space="preserve"> п</w:t>
      </w:r>
      <w:r w:rsidR="00387470">
        <w:rPr>
          <w:rFonts w:ascii="Times New Roman" w:hAnsi="Times New Roman" w:cs="Times New Roman"/>
          <w:sz w:val="28"/>
          <w:szCs w:val="28"/>
        </w:rPr>
        <w:t>остановление администрации муниципального об</w:t>
      </w:r>
      <w:r w:rsidR="008F3903">
        <w:rPr>
          <w:rFonts w:ascii="Times New Roman" w:hAnsi="Times New Roman" w:cs="Times New Roman"/>
          <w:sz w:val="28"/>
          <w:szCs w:val="28"/>
        </w:rPr>
        <w:t>разования Темрюкский район от 05</w:t>
      </w:r>
      <w:r w:rsidR="00387470">
        <w:rPr>
          <w:rFonts w:ascii="Times New Roman" w:hAnsi="Times New Roman" w:cs="Times New Roman"/>
          <w:sz w:val="28"/>
          <w:szCs w:val="28"/>
        </w:rPr>
        <w:t xml:space="preserve"> </w:t>
      </w:r>
      <w:r w:rsidR="008F3903">
        <w:rPr>
          <w:rFonts w:ascii="Times New Roman" w:hAnsi="Times New Roman" w:cs="Times New Roman"/>
          <w:sz w:val="28"/>
          <w:szCs w:val="28"/>
        </w:rPr>
        <w:t>сентября 2017 года № 1514</w:t>
      </w:r>
      <w:bookmarkStart w:id="2" w:name="_GoBack"/>
      <w:bookmarkEnd w:id="2"/>
      <w:r w:rsidR="00387470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</w:t>
      </w:r>
      <w:r w:rsidR="00387470" w:rsidRPr="001E7A9D">
        <w:rPr>
          <w:rFonts w:ascii="Times New Roman" w:hAnsi="Times New Roman" w:cs="Times New Roman"/>
          <w:sz w:val="28"/>
        </w:rPr>
        <w:t>предоставления муниципальной услуги «Выдача градостроительных планов земельных участков»</w:t>
      </w:r>
      <w:r w:rsidR="00387470">
        <w:rPr>
          <w:rFonts w:ascii="Times New Roman" w:hAnsi="Times New Roman" w:cs="Times New Roman"/>
          <w:sz w:val="28"/>
        </w:rPr>
        <w:t>.</w:t>
      </w:r>
      <w:r w:rsidRPr="00344B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622A" w:rsidRDefault="00344BE8" w:rsidP="009D773E">
      <w:pPr>
        <w:tabs>
          <w:tab w:val="left" w:pos="0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B622A">
        <w:rPr>
          <w:rFonts w:ascii="Times New Roman" w:hAnsi="Times New Roman" w:cs="Times New Roman"/>
          <w:sz w:val="28"/>
          <w:szCs w:val="28"/>
        </w:rPr>
        <w:t>.</w:t>
      </w:r>
      <w:r w:rsidR="001B622A" w:rsidRPr="001B622A">
        <w:rPr>
          <w:rFonts w:ascii="Times New Roman" w:hAnsi="Times New Roman" w:cs="Times New Roman"/>
          <w:sz w:val="28"/>
          <w:szCs w:val="28"/>
        </w:rPr>
        <w:t xml:space="preserve"> </w:t>
      </w:r>
      <w:r w:rsidR="00387470" w:rsidRPr="00344BE8">
        <w:rPr>
          <w:rFonts w:ascii="Times New Roman" w:hAnsi="Times New Roman" w:cs="Times New Roman"/>
          <w:sz w:val="28"/>
          <w:szCs w:val="28"/>
        </w:rPr>
        <w:t>Отделу</w:t>
      </w:r>
      <w:r w:rsidR="00387470" w:rsidRPr="00344BE8">
        <w:rPr>
          <w:rFonts w:ascii="Times New Roman" w:hAnsi="Times New Roman" w:cs="Times New Roman"/>
          <w:sz w:val="28"/>
          <w:szCs w:val="20"/>
        </w:rPr>
        <w:t xml:space="preserve"> по взаимодействию со СМИ (</w:t>
      </w:r>
      <w:proofErr w:type="spellStart"/>
      <w:r w:rsidR="00387470" w:rsidRPr="00344BE8">
        <w:rPr>
          <w:rFonts w:ascii="Times New Roman" w:hAnsi="Times New Roman" w:cs="Times New Roman"/>
          <w:sz w:val="28"/>
          <w:szCs w:val="20"/>
        </w:rPr>
        <w:t>Кистанова</w:t>
      </w:r>
      <w:proofErr w:type="spellEnd"/>
      <w:r w:rsidR="00387470" w:rsidRPr="00344BE8">
        <w:rPr>
          <w:rFonts w:ascii="Times New Roman" w:hAnsi="Times New Roman" w:cs="Times New Roman"/>
          <w:sz w:val="28"/>
          <w:szCs w:val="20"/>
        </w:rPr>
        <w:t>)</w:t>
      </w:r>
      <w:r w:rsidR="00387470" w:rsidRPr="00344BE8">
        <w:rPr>
          <w:rFonts w:ascii="Times New Roman" w:hAnsi="Times New Roman" w:cs="Times New Roman"/>
          <w:sz w:val="28"/>
          <w:szCs w:val="28"/>
        </w:rPr>
        <w:t xml:space="preserve"> официально разместить (опубликовать) настоящее постановление на официальном сайте муниципального образования Темрюкский район в информационно-телекоммуникационной сети «Интернет». </w:t>
      </w:r>
    </w:p>
    <w:p w:rsidR="009D773E" w:rsidRDefault="00344BE8" w:rsidP="009D773E">
      <w:pPr>
        <w:tabs>
          <w:tab w:val="left" w:pos="0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01F89" w:rsidRPr="00201F89">
        <w:rPr>
          <w:rFonts w:ascii="Times New Roman" w:hAnsi="Times New Roman" w:cs="Times New Roman"/>
          <w:sz w:val="28"/>
          <w:szCs w:val="28"/>
        </w:rPr>
        <w:t xml:space="preserve">. </w:t>
      </w:r>
      <w:r w:rsidR="00387470" w:rsidRPr="00C144DA">
        <w:rPr>
          <w:rFonts w:ascii="Times New Roman" w:hAnsi="Times New Roman" w:cs="Times New Roman"/>
          <w:sz w:val="28"/>
          <w:szCs w:val="28"/>
        </w:rPr>
        <w:t xml:space="preserve">Контроль за выполнением </w:t>
      </w:r>
      <w:r w:rsidR="00387470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387470" w:rsidRPr="00C144DA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387470">
        <w:rPr>
          <w:rFonts w:ascii="Times New Roman" w:hAnsi="Times New Roman" w:cs="Times New Roman"/>
          <w:sz w:val="28"/>
          <w:szCs w:val="28"/>
        </w:rPr>
        <w:t>возложить на заместителя главы муниципального образования Темрюкский район                         Е.П. Пронько.</w:t>
      </w:r>
    </w:p>
    <w:p w:rsidR="0071036D" w:rsidRPr="009D1C27" w:rsidRDefault="00344BE8" w:rsidP="009D773E">
      <w:pPr>
        <w:tabs>
          <w:tab w:val="left" w:pos="0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9D773E">
        <w:rPr>
          <w:rFonts w:ascii="Times New Roman" w:hAnsi="Times New Roman" w:cs="Times New Roman"/>
          <w:sz w:val="28"/>
          <w:szCs w:val="28"/>
        </w:rPr>
        <w:t xml:space="preserve">. </w:t>
      </w:r>
      <w:r w:rsidR="009D1C27" w:rsidRPr="009D1C27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на следующий день после его официального </w:t>
      </w:r>
      <w:r w:rsidR="00EA2A1A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417E70" w:rsidRDefault="00417E70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773E" w:rsidRDefault="009D773E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036D" w:rsidRPr="009D1C27" w:rsidRDefault="00075A93" w:rsidP="00417E70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A2A1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036D" w:rsidRPr="009D1C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C27" w:rsidRPr="009D1C27" w:rsidRDefault="0071036D" w:rsidP="00417E70">
      <w:pPr>
        <w:tabs>
          <w:tab w:val="left" w:pos="567"/>
        </w:tabs>
        <w:spacing w:after="0" w:line="240" w:lineRule="auto"/>
        <w:ind w:hanging="284"/>
        <w:jc w:val="both"/>
        <w:rPr>
          <w:rFonts w:ascii="Times New Roman" w:hAnsi="Times New Roman" w:cs="Times New Roman"/>
          <w:sz w:val="28"/>
          <w:szCs w:val="28"/>
        </w:rPr>
      </w:pPr>
      <w:r w:rsidRPr="009D1C27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</w:t>
      </w:r>
      <w:r w:rsidR="009D773E">
        <w:rPr>
          <w:rFonts w:ascii="Times New Roman" w:hAnsi="Times New Roman" w:cs="Times New Roman"/>
          <w:sz w:val="28"/>
          <w:szCs w:val="28"/>
        </w:rPr>
        <w:t xml:space="preserve">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       </w:t>
      </w:r>
      <w:r w:rsidR="009D1C27">
        <w:rPr>
          <w:rFonts w:ascii="Times New Roman" w:hAnsi="Times New Roman" w:cs="Times New Roman"/>
          <w:sz w:val="28"/>
          <w:szCs w:val="28"/>
        </w:rPr>
        <w:t xml:space="preserve">   </w:t>
      </w:r>
      <w:r w:rsidR="00417E70">
        <w:rPr>
          <w:rFonts w:ascii="Times New Roman" w:hAnsi="Times New Roman" w:cs="Times New Roman"/>
          <w:sz w:val="28"/>
          <w:szCs w:val="28"/>
        </w:rPr>
        <w:t xml:space="preserve"> </w:t>
      </w:r>
      <w:r w:rsidR="009D1C27">
        <w:rPr>
          <w:rFonts w:ascii="Times New Roman" w:hAnsi="Times New Roman" w:cs="Times New Roman"/>
          <w:sz w:val="28"/>
          <w:szCs w:val="28"/>
        </w:rPr>
        <w:t xml:space="preserve">  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</w:t>
      </w:r>
      <w:r w:rsidR="009D773E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9D773E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9D1C27" w:rsidRPr="009D1C27" w:rsidSect="00387470">
      <w:headerReference w:type="default" r:id="rId10"/>
      <w:pgSz w:w="11906" w:h="16838"/>
      <w:pgMar w:top="1134" w:right="567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699" w:rsidRDefault="00AE3699" w:rsidP="0071036D">
      <w:pPr>
        <w:spacing w:after="0" w:line="240" w:lineRule="auto"/>
      </w:pPr>
      <w:r>
        <w:separator/>
      </w:r>
    </w:p>
  </w:endnote>
  <w:endnote w:type="continuationSeparator" w:id="0">
    <w:p w:rsidR="00AE3699" w:rsidRDefault="00AE3699" w:rsidP="0071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699" w:rsidRDefault="00AE3699" w:rsidP="0071036D">
      <w:pPr>
        <w:spacing w:after="0" w:line="240" w:lineRule="auto"/>
      </w:pPr>
      <w:r>
        <w:separator/>
      </w:r>
    </w:p>
  </w:footnote>
  <w:footnote w:type="continuationSeparator" w:id="0">
    <w:p w:rsidR="00AE3699" w:rsidRDefault="00AE3699" w:rsidP="00710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5396880"/>
      <w:docPartObj>
        <w:docPartGallery w:val="Page Numbers (Top of Page)"/>
        <w:docPartUnique/>
      </w:docPartObj>
    </w:sdtPr>
    <w:sdtEndPr/>
    <w:sdtContent>
      <w:p w:rsidR="00D10DF4" w:rsidRDefault="00D10DF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3903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71ED3"/>
    <w:multiLevelType w:val="hybridMultilevel"/>
    <w:tmpl w:val="9DCC3EC2"/>
    <w:lvl w:ilvl="0" w:tplc="06DEB7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640"/>
    <w:rsid w:val="00075A93"/>
    <w:rsid w:val="000B37D7"/>
    <w:rsid w:val="000F3E34"/>
    <w:rsid w:val="000F5B46"/>
    <w:rsid w:val="0018595C"/>
    <w:rsid w:val="0018621A"/>
    <w:rsid w:val="001A05BD"/>
    <w:rsid w:val="001B622A"/>
    <w:rsid w:val="001C4020"/>
    <w:rsid w:val="001E7A9D"/>
    <w:rsid w:val="00201F89"/>
    <w:rsid w:val="0027688F"/>
    <w:rsid w:val="00334528"/>
    <w:rsid w:val="00344BE8"/>
    <w:rsid w:val="0038107E"/>
    <w:rsid w:val="00387470"/>
    <w:rsid w:val="003E422C"/>
    <w:rsid w:val="003E4319"/>
    <w:rsid w:val="003F138D"/>
    <w:rsid w:val="00417E70"/>
    <w:rsid w:val="004313D4"/>
    <w:rsid w:val="00552404"/>
    <w:rsid w:val="00576F20"/>
    <w:rsid w:val="005A085A"/>
    <w:rsid w:val="00622A4E"/>
    <w:rsid w:val="00626952"/>
    <w:rsid w:val="00697D1E"/>
    <w:rsid w:val="006A6F64"/>
    <w:rsid w:val="0071036D"/>
    <w:rsid w:val="00723BC6"/>
    <w:rsid w:val="00834200"/>
    <w:rsid w:val="00867BD8"/>
    <w:rsid w:val="00895724"/>
    <w:rsid w:val="008A56F9"/>
    <w:rsid w:val="008F3903"/>
    <w:rsid w:val="0094213D"/>
    <w:rsid w:val="009A0ADA"/>
    <w:rsid w:val="009D1C27"/>
    <w:rsid w:val="009D773E"/>
    <w:rsid w:val="00A24F5B"/>
    <w:rsid w:val="00A35AFF"/>
    <w:rsid w:val="00A75640"/>
    <w:rsid w:val="00A8078E"/>
    <w:rsid w:val="00AE3699"/>
    <w:rsid w:val="00B114A6"/>
    <w:rsid w:val="00B21D70"/>
    <w:rsid w:val="00BC0E4C"/>
    <w:rsid w:val="00BD46E1"/>
    <w:rsid w:val="00C56020"/>
    <w:rsid w:val="00C826A5"/>
    <w:rsid w:val="00C83624"/>
    <w:rsid w:val="00CC0A3F"/>
    <w:rsid w:val="00CE5692"/>
    <w:rsid w:val="00D020BA"/>
    <w:rsid w:val="00D07C3F"/>
    <w:rsid w:val="00D10DF4"/>
    <w:rsid w:val="00D54E5F"/>
    <w:rsid w:val="00D8375E"/>
    <w:rsid w:val="00E16A39"/>
    <w:rsid w:val="00E17FE5"/>
    <w:rsid w:val="00E74124"/>
    <w:rsid w:val="00E927EA"/>
    <w:rsid w:val="00EA2A1A"/>
    <w:rsid w:val="00EC43F9"/>
    <w:rsid w:val="00EF0A5B"/>
    <w:rsid w:val="00F71D66"/>
    <w:rsid w:val="00F80673"/>
    <w:rsid w:val="00FD10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D1C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D020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D1C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D020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77515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CFD277-89D6-4E9D-9658-0484C5CD1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arh14</cp:lastModifiedBy>
  <cp:revision>7</cp:revision>
  <cp:lastPrinted>2018-02-05T07:49:00Z</cp:lastPrinted>
  <dcterms:created xsi:type="dcterms:W3CDTF">2017-06-22T11:58:00Z</dcterms:created>
  <dcterms:modified xsi:type="dcterms:W3CDTF">2018-02-05T07:50:00Z</dcterms:modified>
</cp:coreProperties>
</file>